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251EF3" w14:textId="77777777" w:rsidR="003C49C7" w:rsidRPr="003C49C7" w:rsidRDefault="003C49C7" w:rsidP="003C49C7">
      <w:pPr>
        <w:jc w:val="center"/>
      </w:pPr>
      <w:r w:rsidRPr="003C49C7">
        <w:t>Договор</w:t>
      </w:r>
    </w:p>
    <w:p w14:paraId="122114EA" w14:textId="77777777" w:rsidR="003C49C7" w:rsidRPr="003C49C7" w:rsidRDefault="003C49C7" w:rsidP="003C49C7">
      <w:pPr>
        <w:jc w:val="center"/>
      </w:pPr>
      <w:r w:rsidRPr="003C49C7">
        <w:t>на оказание санаторно-курортных услуг</w:t>
      </w:r>
    </w:p>
    <w:p w14:paraId="1A2C172C" w14:textId="77777777" w:rsidR="003C49C7" w:rsidRPr="003C49C7" w:rsidRDefault="003C49C7" w:rsidP="003C49C7">
      <w:r w:rsidRPr="003C49C7">
        <w:t> </w:t>
      </w:r>
    </w:p>
    <w:p w14:paraId="2881B55F" w14:textId="77777777" w:rsidR="003C49C7" w:rsidRPr="003C49C7" w:rsidRDefault="003C49C7" w:rsidP="003C49C7">
      <w:r w:rsidRPr="003C49C7">
        <w:t>г. Тамбов                          </w:t>
      </w:r>
      <w:proofErr w:type="gramStart"/>
      <w:r w:rsidRPr="003C49C7">
        <w:t xml:space="preserve">   «</w:t>
      </w:r>
      <w:proofErr w:type="gramEnd"/>
      <w:r w:rsidRPr="003C49C7">
        <w:t>____»_______ ________г.</w:t>
      </w:r>
    </w:p>
    <w:p w14:paraId="1317D4CE" w14:textId="77777777" w:rsidR="003C49C7" w:rsidRPr="003C49C7" w:rsidRDefault="003C49C7" w:rsidP="003C49C7">
      <w:r w:rsidRPr="003C49C7">
        <w:t> </w:t>
      </w:r>
    </w:p>
    <w:p w14:paraId="144BADC4" w14:textId="77777777" w:rsidR="003C49C7" w:rsidRPr="003C49C7" w:rsidRDefault="003C49C7" w:rsidP="003C49C7">
      <w:r w:rsidRPr="003C49C7">
        <w:t>Акционерное общество «</w:t>
      </w:r>
      <w:proofErr w:type="spellStart"/>
      <w:r w:rsidRPr="003C49C7">
        <w:t>Тамбовкурорт</w:t>
      </w:r>
      <w:proofErr w:type="spellEnd"/>
      <w:r w:rsidRPr="003C49C7">
        <w:t>» в лице филиала «_____________________________________», именуемое в дальнейшем «Исполнитель», в лице директора санатория  _____________________________________,  действующей на основании Доверенности №_____ от _______,  с одной стороны и  __________________________ паспорт серия ______, №_________, выдан_______________________________  _________, код подразделения __________, адрес:___________________________________________, именуемый (</w:t>
      </w:r>
      <w:proofErr w:type="spellStart"/>
      <w:r w:rsidRPr="003C49C7">
        <w:t>ая</w:t>
      </w:r>
      <w:proofErr w:type="spellEnd"/>
      <w:r w:rsidRPr="003C49C7">
        <w:t>) Потребитель (Заказчик),  другой стороны, совместно именуемые Стороны, заключили настоящий договор о нижеследующем:</w:t>
      </w:r>
    </w:p>
    <w:p w14:paraId="36560442" w14:textId="77777777" w:rsidR="003C49C7" w:rsidRPr="003C49C7" w:rsidRDefault="003C49C7" w:rsidP="003C49C7">
      <w:r w:rsidRPr="003C49C7">
        <w:t>1. ПРЕДМЕТ ДОГОВОРА</w:t>
      </w:r>
    </w:p>
    <w:p w14:paraId="1CEE1977" w14:textId="77777777" w:rsidR="003C49C7" w:rsidRPr="003C49C7" w:rsidRDefault="003C49C7" w:rsidP="003C49C7">
      <w:r w:rsidRPr="003C49C7">
        <w:t>1.1. По настоящему договору Исполнитель обязуется предоставить Потребителю (Заказчику) санаторно-курортные услуги, а именно: проживание, питание и комплекс медицинских услуг (далее по тексту – Услуги), разрешенными на территории РФ, на основании выбранного Потребителем (Заказчиком) санаторно-курортного курса, а Потребитель (Заказчик) обязуется оплатить стоимость Услуг, предоставляемых Исполнителем в соответствии с настоящим Договором.</w:t>
      </w:r>
    </w:p>
    <w:p w14:paraId="7553BAA0" w14:textId="77777777" w:rsidR="003C49C7" w:rsidRPr="003C49C7" w:rsidRDefault="003C49C7" w:rsidP="003C49C7">
      <w:r w:rsidRPr="003C49C7">
        <w:t>1.2. Основанием для получения Услуг является путевка, которая оформляется и предоставляется Потребителю (Заказчику) Исполнителем после полной оплаты её стоимости в соответствии с действующим Прейскурантам. Путевкой на санаторно-курортное лечение является бланк утвержденной формы, подтверждающий факт заключения договора на оказание санаторно-курортных услуг с указанием санатория Исполнителя и сроков лечения.</w:t>
      </w:r>
    </w:p>
    <w:p w14:paraId="282B8882" w14:textId="77777777" w:rsidR="003C49C7" w:rsidRPr="003C49C7" w:rsidRDefault="003C49C7" w:rsidP="003C49C7">
      <w:r w:rsidRPr="003C49C7">
        <w:t>1.3. Исполнитель гарантирует, что располагает всеми условиями для надлежащей организации лечения, питания и проживания Потребителя (Заказчика), включая предоставление Услуг, подлежащих сертификации и лицензированию.</w:t>
      </w:r>
    </w:p>
    <w:p w14:paraId="2920AAC9" w14:textId="77777777" w:rsidR="003C49C7" w:rsidRPr="003C49C7" w:rsidRDefault="003C49C7" w:rsidP="003C49C7">
      <w:r w:rsidRPr="003C49C7">
        <w:t>1.4. Потребитель (Заказчик) подтверждает, что на момент подписания договора ознакомлен с положением о порядке и условиях предоставления платных медицинских услуг, перечнем и стоимостью предоставляемых Услуг Исполнителя, со сведениями о наличии у Исполнителя сертификатов на питание, проживание и лицензией по видам медицинской деятельности, правилами внутреннего распорядка, правилами техники безопасности и правилами пожарной безопасности Исполнителя.</w:t>
      </w:r>
    </w:p>
    <w:p w14:paraId="6544A667" w14:textId="77777777" w:rsidR="003C49C7" w:rsidRPr="003C49C7" w:rsidRDefault="003C49C7" w:rsidP="003C49C7">
      <w:r w:rsidRPr="003C49C7">
        <w:t>2. ПРАВА И ОБЯЗАННОСТИ СТОРОН</w:t>
      </w:r>
    </w:p>
    <w:p w14:paraId="15B09EE7" w14:textId="77777777" w:rsidR="003C49C7" w:rsidRPr="003C49C7" w:rsidRDefault="003C49C7" w:rsidP="003C49C7">
      <w:r w:rsidRPr="003C49C7">
        <w:t>2.1. Исполнитель обязан:</w:t>
      </w:r>
    </w:p>
    <w:p w14:paraId="33CCC375" w14:textId="77777777" w:rsidR="003C49C7" w:rsidRPr="003C49C7" w:rsidRDefault="003C49C7" w:rsidP="003C49C7">
      <w:r w:rsidRPr="003C49C7">
        <w:t>2.1.1. После полной оплаты стоимости санаторно-курортных услуг передать Потребителю (Заказчику) путевку на санаторно-курортное лечение.</w:t>
      </w:r>
    </w:p>
    <w:p w14:paraId="51733A8B" w14:textId="77777777" w:rsidR="003C49C7" w:rsidRPr="003C49C7" w:rsidRDefault="003C49C7" w:rsidP="003C49C7">
      <w:r w:rsidRPr="003C49C7">
        <w:t>2.1.2. Предоставить клиенту полную и достоверную информацию обо всех предоставляемых Исполнителем услугах.</w:t>
      </w:r>
    </w:p>
    <w:p w14:paraId="4C99B492" w14:textId="77777777" w:rsidR="003C49C7" w:rsidRPr="003C49C7" w:rsidRDefault="003C49C7" w:rsidP="003C49C7">
      <w:r w:rsidRPr="003C49C7">
        <w:t>2.1.3. Обеспечить круглосуточное обслуживание Клиента с момента его прибытия до момента убытия из санатория.</w:t>
      </w:r>
    </w:p>
    <w:p w14:paraId="3FB12938" w14:textId="77777777" w:rsidR="003C49C7" w:rsidRPr="003C49C7" w:rsidRDefault="003C49C7" w:rsidP="003C49C7">
      <w:r w:rsidRPr="003C49C7">
        <w:t>2.1.4. Обеспечить клиенту, прибывшему на санаторно-курортное лечение по путевке, размещение в течение всего срока пребывания, указанного в путевке, в номере, категории, соответствующей приобретенной путевке, получение питания и медицинских услуг, входящих в гарантированный объем, при отсутствии противопоказаний у клиента, в соответствии с действующими нормативными актами методическими рекомендациями и утвержденными методиками по лечению отдельных заболеваний в условиях санатория.</w:t>
      </w:r>
    </w:p>
    <w:p w14:paraId="0A871D91" w14:textId="77777777" w:rsidR="003C49C7" w:rsidRPr="003C49C7" w:rsidRDefault="003C49C7" w:rsidP="003C49C7">
      <w:r w:rsidRPr="003C49C7">
        <w:t>2.1.5. Обеспечить клиенту, прибывшему на санаторно-курортное лечение выдачу обратного талона к путевке с указанием фактического времени пребывания в санатории.</w:t>
      </w:r>
    </w:p>
    <w:p w14:paraId="7C85FD71" w14:textId="77777777" w:rsidR="003C49C7" w:rsidRPr="003C49C7" w:rsidRDefault="003C49C7" w:rsidP="003C49C7">
      <w:r w:rsidRPr="003C49C7">
        <w:t>2.2. Исполнитель имеет право:</w:t>
      </w:r>
    </w:p>
    <w:p w14:paraId="3B58D9FA" w14:textId="77777777" w:rsidR="003C49C7" w:rsidRPr="003C49C7" w:rsidRDefault="003C49C7" w:rsidP="003C49C7">
      <w:r w:rsidRPr="003C49C7">
        <w:t>2.2.1. Отказать Потребителю (Заказчику) в его приеме для прохождения санаторно-курортного курса, определенного настоящим Договором, в случае отсутствия факта поступления денежных средств за Заказчика на расчетный счет или в кассу Исполнителя.</w:t>
      </w:r>
    </w:p>
    <w:p w14:paraId="5AAF2476" w14:textId="77777777" w:rsidR="003C49C7" w:rsidRPr="003C49C7" w:rsidRDefault="003C49C7" w:rsidP="003C49C7">
      <w:r w:rsidRPr="003C49C7">
        <w:t>2.2.2. Отказать Потребителю (Заказчику) в прохождении санаторно-курортного курса в случае, если при консультации с врачом Исполнителя у Потребителя (Заказчика) выявлены противопоказания для прохождения санаторно-курортного курса.</w:t>
      </w:r>
    </w:p>
    <w:p w14:paraId="0C169824" w14:textId="77777777" w:rsidR="003C49C7" w:rsidRPr="003C49C7" w:rsidRDefault="003C49C7" w:rsidP="003C49C7">
      <w:r w:rsidRPr="003C49C7">
        <w:t>2.2.3. При нарушении Потребителем (Заказчиком) правил пребывания в санаторий, совершении аморальных поступков, правонарушений в области охраны общественного порядка и обеспечения общественной безопасности, прекратить предоставление услуг и расторгнуть настоящий договор, предупредив об этом Потребителя (Заказчика). Стоимость неиспользованных услуг в этом случае не возвращается.</w:t>
      </w:r>
    </w:p>
    <w:p w14:paraId="59D74550" w14:textId="77777777" w:rsidR="003C49C7" w:rsidRPr="003C49C7" w:rsidRDefault="003C49C7" w:rsidP="003C49C7">
      <w:r w:rsidRPr="003C49C7">
        <w:t>2.3. Потребитель (Заказчик) обязан:</w:t>
      </w:r>
    </w:p>
    <w:p w14:paraId="328AFCA8" w14:textId="77777777" w:rsidR="003C49C7" w:rsidRPr="003C49C7" w:rsidRDefault="003C49C7" w:rsidP="003C49C7">
      <w:r w:rsidRPr="003C49C7">
        <w:t>2.3.1. Оплатить Услуги Исполнителя в сумме и порядке, определенным настоящим договором.</w:t>
      </w:r>
    </w:p>
    <w:p w14:paraId="190B96C5" w14:textId="77777777" w:rsidR="003C49C7" w:rsidRPr="003C49C7" w:rsidRDefault="003C49C7" w:rsidP="003C49C7">
      <w:r w:rsidRPr="003C49C7">
        <w:t>2.3.2. Добросовестно исполнить все условия настоящего договора. При заезде иметь при себе: санаторно-курортную карту; документ, удостоверяющий личность; свидетельство о рождении (для детей в возрасте до 14 лет); полис обязательного медицинского страхования; договор (полис) добровольного медицинского страхования (при наличии); страховое свидетельство обязательного пенсионного страхования (при наличии), справку врача –педиатра или эпидемиолога об отсутствии контакта с больными инфекционными заболеваниями (для детей).Оформление направления на санаторно-курортное лечение и обмен копиями документов между медицинскими организациями может осуществляться с использованием информационно – коммуникационных технологий.</w:t>
      </w:r>
    </w:p>
    <w:p w14:paraId="6CA3BFF5" w14:textId="77777777" w:rsidR="003C49C7" w:rsidRPr="003C49C7" w:rsidRDefault="003C49C7" w:rsidP="003C49C7">
      <w:r w:rsidRPr="003C49C7">
        <w:t>2.3.3. Ознакомиться с информацией, указанной в п. 1.4.</w:t>
      </w:r>
    </w:p>
    <w:p w14:paraId="61080347" w14:textId="77777777" w:rsidR="003C49C7" w:rsidRPr="003C49C7" w:rsidRDefault="003C49C7" w:rsidP="003C49C7">
      <w:r w:rsidRPr="003C49C7">
        <w:t>2.3.4. Выполнять следующие требования Исполнителя, обеспечивающие качественное предоставление Услуг в рамках определенного санаторно-курортного курса: своевременно и последовательно проходить все, назначенные специалистами Исполнителя процедуры и мероприятия, соблюдать режим питания, предоставлять достоверную информацию о состоянии здоровья и наличии заболеваний, не допускать приема алкогольных напитков, наркотических средств и (или) иных психотропных веществ во время прохождения санаторно-курортного курса.</w:t>
      </w:r>
    </w:p>
    <w:p w14:paraId="0B729C94" w14:textId="77777777" w:rsidR="003C49C7" w:rsidRPr="003C49C7" w:rsidRDefault="003C49C7" w:rsidP="003C49C7">
      <w:r w:rsidRPr="003C49C7">
        <w:t xml:space="preserve">2.3.5. Соблюдать Правила техники безопасности, противопожарной безопасности, внутреннего распорядка (проживания) в </w:t>
      </w:r>
      <w:proofErr w:type="gramStart"/>
      <w:r w:rsidRPr="003C49C7">
        <w:t>филиале  ОАО</w:t>
      </w:r>
      <w:proofErr w:type="gramEnd"/>
      <w:r w:rsidRPr="003C49C7">
        <w:t xml:space="preserve"> «</w:t>
      </w:r>
      <w:proofErr w:type="spellStart"/>
      <w:r w:rsidRPr="003C49C7">
        <w:t>Тамбовкурорт</w:t>
      </w:r>
      <w:proofErr w:type="spellEnd"/>
      <w:r w:rsidRPr="003C49C7">
        <w:t>», утвержденные приказом директора ОАО «</w:t>
      </w:r>
      <w:proofErr w:type="spellStart"/>
      <w:r w:rsidRPr="003C49C7">
        <w:t>Тамбовкурорт</w:t>
      </w:r>
      <w:proofErr w:type="spellEnd"/>
      <w:r w:rsidRPr="003C49C7">
        <w:t>».</w:t>
      </w:r>
    </w:p>
    <w:p w14:paraId="46ED8ED1" w14:textId="77777777" w:rsidR="003C49C7" w:rsidRPr="003C49C7" w:rsidRDefault="003C49C7" w:rsidP="003C49C7">
      <w:r w:rsidRPr="003C49C7">
        <w:t>2.3.6. Во время прохождения санаторно-курортного курса сообщать Исполнителю обо всех обстоятельствах, препятствующих выполнению Потребителем (Заказчиком) условий настоящего Договора. Исполнитель не несет ответственности за вредные последствия, связанные с сокрытием Потребителем (Заказчиком) вышеуказанной информации.</w:t>
      </w:r>
    </w:p>
    <w:p w14:paraId="228CB27B" w14:textId="77777777" w:rsidR="003C49C7" w:rsidRPr="003C49C7" w:rsidRDefault="003C49C7" w:rsidP="003C49C7">
      <w:r w:rsidRPr="003C49C7">
        <w:t>2.4. Потребитель (Заказчик) имеет право:</w:t>
      </w:r>
    </w:p>
    <w:p w14:paraId="0AA7E843" w14:textId="77777777" w:rsidR="003C49C7" w:rsidRPr="003C49C7" w:rsidRDefault="003C49C7" w:rsidP="003C49C7">
      <w:r w:rsidRPr="003C49C7">
        <w:t xml:space="preserve">2.4.1. Получать информацию о состоянии своего здоровья, включая сведения о методах оздоровления и лечения, результатах проведенного </w:t>
      </w:r>
      <w:proofErr w:type="gramStart"/>
      <w:r w:rsidRPr="003C49C7">
        <w:t>оздоровления  и</w:t>
      </w:r>
      <w:proofErr w:type="gramEnd"/>
      <w:r w:rsidRPr="003C49C7">
        <w:t xml:space="preserve"> лечения, а также получать рекомендации специалистов Исполнителя по правильному питанию и образу жизни после проведенного санаторно-курортного курса.</w:t>
      </w:r>
    </w:p>
    <w:p w14:paraId="66860211" w14:textId="77777777" w:rsidR="003C49C7" w:rsidRPr="003C49C7" w:rsidRDefault="003C49C7" w:rsidP="003C49C7">
      <w:r w:rsidRPr="003C49C7">
        <w:t>2.4.2. Отказаться от каких-либо процедур, включенных в программу санаторно-курортного курса, без возврата Исполнителем их стоимости, или заменить их на иные процедуры, в пределах стоимости услуг по настоящему договору.</w:t>
      </w:r>
    </w:p>
    <w:p w14:paraId="3E0A3B10" w14:textId="77777777" w:rsidR="003C49C7" w:rsidRPr="003C49C7" w:rsidRDefault="003C49C7" w:rsidP="003C49C7">
      <w:r w:rsidRPr="003C49C7">
        <w:t>2.4.3. Приобретать дополнительные платные Услуги, оказываемые Исполнителем, если это не препятствует прохождению выбранного санаторно-курортного курса, и не противоречит рекомендациям врача Исполнителя.</w:t>
      </w:r>
    </w:p>
    <w:p w14:paraId="2988BC71" w14:textId="77777777" w:rsidR="003C49C7" w:rsidRPr="003C49C7" w:rsidRDefault="003C49C7" w:rsidP="003C49C7">
      <w:r w:rsidRPr="003C49C7">
        <w:t>2.4.4. Отказаться от исполнения настоящего договора в любое время при условии оплаты Исполнителю фактически понесенных им расходов, связанных с исполнением обязательств по данному договору.</w:t>
      </w:r>
    </w:p>
    <w:p w14:paraId="7DB1F68A" w14:textId="77777777" w:rsidR="003C49C7" w:rsidRPr="003C49C7" w:rsidRDefault="003C49C7" w:rsidP="003C49C7">
      <w:r w:rsidRPr="003C49C7">
        <w:t> </w:t>
      </w:r>
    </w:p>
    <w:p w14:paraId="2F4C14E1" w14:textId="77777777" w:rsidR="003C49C7" w:rsidRPr="003C49C7" w:rsidRDefault="003C49C7" w:rsidP="003C49C7">
      <w:r w:rsidRPr="003C49C7">
        <w:t>3. СТОИМОСТЬ И ПОРЯДОК ОПЛАТЫ УСЛУГ</w:t>
      </w:r>
    </w:p>
    <w:p w14:paraId="14C9C240" w14:textId="77777777" w:rsidR="003C49C7" w:rsidRPr="003C49C7" w:rsidRDefault="003C49C7" w:rsidP="003C49C7">
      <w:r w:rsidRPr="003C49C7">
        <w:t>3.1. Стоимость услуг Исполнителя на дату оказания составляет____________________ рублей _______ копеек, без НДС (п.18.ч.3 ст.149 НК РФ)</w:t>
      </w:r>
    </w:p>
    <w:p w14:paraId="1B2DC1CE" w14:textId="77777777" w:rsidR="003C49C7" w:rsidRPr="003C49C7" w:rsidRDefault="003C49C7" w:rsidP="003C49C7">
      <w:r w:rsidRPr="003C49C7">
        <w:t>3.2. Потребитель (Заказчик) оплачивает услуги посредствам перечисления денежных средств на расчетный счет Исполнителя или внесения наличных денежных средств в кассу Исполнителя в российских рублях.</w:t>
      </w:r>
    </w:p>
    <w:p w14:paraId="4570CA49" w14:textId="77777777" w:rsidR="003C49C7" w:rsidRPr="003C49C7" w:rsidRDefault="003C49C7" w:rsidP="003C49C7">
      <w:r w:rsidRPr="003C49C7">
        <w:t xml:space="preserve">3.3. Дополнительные услуги, оказываемые Исполнителем, заказываются и оплачиваются Потребителем (Заказчиком) отдельно в соответствии с прейскурантом цен Исполнителя и </w:t>
      </w:r>
      <w:proofErr w:type="gramStart"/>
      <w:r w:rsidRPr="003C49C7">
        <w:t>не  входят</w:t>
      </w:r>
      <w:proofErr w:type="gramEnd"/>
      <w:r w:rsidRPr="003C49C7">
        <w:t xml:space="preserve"> в стоимость договора.</w:t>
      </w:r>
    </w:p>
    <w:p w14:paraId="130D332E" w14:textId="77777777" w:rsidR="003C49C7" w:rsidRPr="003C49C7" w:rsidRDefault="003C49C7" w:rsidP="003C49C7">
      <w:r w:rsidRPr="003C49C7">
        <w:t xml:space="preserve">3.4. Стоимость путевок и курсовок может быть изменена в одностороннем порядке (при введении новых или повышении действующих ставок налогов и сборов, увеличении стоимости энергоносителей, продуктов питания, вследствие </w:t>
      </w:r>
      <w:proofErr w:type="gramStart"/>
      <w:r w:rsidRPr="003C49C7">
        <w:t>инфляции  и</w:t>
      </w:r>
      <w:proofErr w:type="gramEnd"/>
      <w:r w:rsidRPr="003C49C7">
        <w:t xml:space="preserve"> по иным объективным обстоятельствам). При этом новые прейскуранты должны быть доведены до Потребителей (Заказчиков) не позднее, чем за 10 дней до начала их действия.</w:t>
      </w:r>
    </w:p>
    <w:p w14:paraId="7C712B52" w14:textId="77777777" w:rsidR="003C49C7" w:rsidRPr="003C49C7" w:rsidRDefault="003C49C7" w:rsidP="003C49C7">
      <w:r w:rsidRPr="003C49C7">
        <w:t>4. ОТВЕТСТВЕННОСТЬ СТОРОН</w:t>
      </w:r>
    </w:p>
    <w:p w14:paraId="1C97F129" w14:textId="77777777" w:rsidR="003C49C7" w:rsidRPr="003C49C7" w:rsidRDefault="003C49C7" w:rsidP="003C49C7">
      <w:r w:rsidRPr="003C49C7">
        <w:t>4.1. За невыполнение или за ненадлежащее выполнение обязательств по настоящему договору стороны несут ответственность в соответствии с действующим законодательством РФ.</w:t>
      </w:r>
    </w:p>
    <w:p w14:paraId="0C0B7BDA" w14:textId="77777777" w:rsidR="003C49C7" w:rsidRPr="003C49C7" w:rsidRDefault="003C49C7" w:rsidP="003C49C7">
      <w:r w:rsidRPr="003C49C7">
        <w:t xml:space="preserve">4.2. Потребитель (Заказчик) возмещает ущерб в случае утраты или повреждения имущества Исполнителя, </w:t>
      </w:r>
      <w:proofErr w:type="gramStart"/>
      <w:r w:rsidRPr="003C49C7">
        <w:t>а  также</w:t>
      </w:r>
      <w:proofErr w:type="gramEnd"/>
      <w:r w:rsidRPr="003C49C7">
        <w:t xml:space="preserve"> несут ответственность за иные нарушения Правил внутреннего распорядка.</w:t>
      </w:r>
    </w:p>
    <w:p w14:paraId="2F9B1863" w14:textId="77777777" w:rsidR="003C49C7" w:rsidRPr="003C49C7" w:rsidRDefault="003C49C7" w:rsidP="003C49C7">
      <w:r w:rsidRPr="003C49C7">
        <w:t>4.3. Стороны освобождаются от ответственности за частичное или полное неисполнение, либо не надлежащее исполнение своих обязательств по настоящему договору, если это неисполнение явилось следствием непреодолимой силы или других форс-мажорных обстоятельств (стихийного бедствия, эпидемии, военных действий, забастовок, принятии компетентными органами актов запретительного характера и т.п.), препятствующих выполнению обязательств по настоящему договору.</w:t>
      </w:r>
    </w:p>
    <w:p w14:paraId="6C035EA9" w14:textId="77777777" w:rsidR="003C49C7" w:rsidRPr="003C49C7" w:rsidRDefault="003C49C7" w:rsidP="003C49C7">
      <w:r w:rsidRPr="003C49C7">
        <w:t>5. ПРОЧИЕ УСЛОВИЯ</w:t>
      </w:r>
    </w:p>
    <w:p w14:paraId="58536B49" w14:textId="77777777" w:rsidR="003C49C7" w:rsidRPr="003C49C7" w:rsidRDefault="003C49C7" w:rsidP="003C49C7">
      <w:r w:rsidRPr="003C49C7">
        <w:t xml:space="preserve">5.1. При невозможности исполнения </w:t>
      </w:r>
      <w:proofErr w:type="gramStart"/>
      <w:r w:rsidRPr="003C49C7">
        <w:t>настоящего Договора</w:t>
      </w:r>
      <w:proofErr w:type="gramEnd"/>
      <w:r w:rsidRPr="003C49C7">
        <w:t xml:space="preserve"> возникшей по вине Потребителя (Заказчика), в том числе не явке или опоздании, услуги Исполнителя подлежат оплате в объеме понесенных им расходов.</w:t>
      </w:r>
    </w:p>
    <w:p w14:paraId="1347ACF5" w14:textId="77777777" w:rsidR="003C49C7" w:rsidRPr="003C49C7" w:rsidRDefault="003C49C7" w:rsidP="003C49C7">
      <w:r w:rsidRPr="003C49C7">
        <w:t>5.2. Настоящий договор вступает в силу с момента подписания сторонами и действует до полного исполнения обязательств каждой из сторон.</w:t>
      </w:r>
    </w:p>
    <w:p w14:paraId="3FC2F9E3" w14:textId="77777777" w:rsidR="003C49C7" w:rsidRPr="003C49C7" w:rsidRDefault="003C49C7" w:rsidP="003C49C7">
      <w:r w:rsidRPr="003C49C7">
        <w:t>5.3. Договор может быть расторгнуть до истечения срока исполнения сторонами своих обязательств:</w:t>
      </w:r>
    </w:p>
    <w:p w14:paraId="35F94CDC" w14:textId="77777777" w:rsidR="003C49C7" w:rsidRPr="003C49C7" w:rsidRDefault="003C49C7" w:rsidP="003C49C7">
      <w:r w:rsidRPr="003C49C7">
        <w:t>5.3.1. По соглашению сторон, оформленному в письменном виде;</w:t>
      </w:r>
    </w:p>
    <w:p w14:paraId="38067421" w14:textId="77777777" w:rsidR="003C49C7" w:rsidRPr="003C49C7" w:rsidRDefault="003C49C7" w:rsidP="003C49C7">
      <w:r w:rsidRPr="003C49C7">
        <w:t>5.3.2. О одностороннем порядке в случаях и на условиях, предусмотренных ГК РФ и настоящим договором.</w:t>
      </w:r>
    </w:p>
    <w:p w14:paraId="6AA1F884" w14:textId="77777777" w:rsidR="003C49C7" w:rsidRPr="003C49C7" w:rsidRDefault="003C49C7" w:rsidP="003C49C7">
      <w:r w:rsidRPr="003C49C7">
        <w:t>5.4. Все изменения и дополнения к настоящему договору имеют юридическую силу, если они оформлены в письменном виде и подписаны обеими сторонами.</w:t>
      </w:r>
    </w:p>
    <w:p w14:paraId="62C7DAAF" w14:textId="77777777" w:rsidR="003C49C7" w:rsidRPr="003C49C7" w:rsidRDefault="003C49C7" w:rsidP="003C49C7">
      <w:r w:rsidRPr="003C49C7">
        <w:t>5.5. Споры и разногласия, которые могут возникать при исполнении настоящего договора, будут по возможности, разрешаться путем переговоров между сторонами.</w:t>
      </w:r>
    </w:p>
    <w:p w14:paraId="281D59A5" w14:textId="77777777" w:rsidR="003C49C7" w:rsidRPr="003C49C7" w:rsidRDefault="003C49C7" w:rsidP="003C49C7">
      <w:r w:rsidRPr="003C49C7">
        <w:t>5.</w:t>
      </w:r>
      <w:proofErr w:type="gramStart"/>
      <w:r w:rsidRPr="003C49C7">
        <w:t>6.Настоящий</w:t>
      </w:r>
      <w:proofErr w:type="gramEnd"/>
      <w:r w:rsidRPr="003C49C7">
        <w:t xml:space="preserve"> договор составлен в 2-х экземплярах, имеющих одинаковую юридическую силу, по одному экземпляру каждой из сторон.</w:t>
      </w:r>
    </w:p>
    <w:p w14:paraId="0904E244" w14:textId="77777777" w:rsidR="003C49C7" w:rsidRPr="003C49C7" w:rsidRDefault="003C49C7" w:rsidP="003C49C7">
      <w:r w:rsidRPr="003C49C7">
        <w:t>5.7.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14:paraId="1B68FD95" w14:textId="77777777" w:rsidR="003C49C7" w:rsidRPr="003C49C7" w:rsidRDefault="003C49C7" w:rsidP="003C49C7">
      <w:r w:rsidRPr="003C49C7">
        <w:t>8. ЮРИДИЧЕСКИЕ АДРЕСА СТОРОН</w:t>
      </w:r>
    </w:p>
    <w:p w14:paraId="25D4FD6B" w14:textId="77777777" w:rsidR="003C49C7" w:rsidRPr="003C49C7" w:rsidRDefault="003C49C7" w:rsidP="003C49C7">
      <w:bookmarkStart w:id="0" w:name="_GoBack"/>
      <w:bookmarkEnd w:id="0"/>
      <w:r w:rsidRPr="003C49C7">
        <w:t>Обновлено (03.06.2020 09:41)</w:t>
      </w:r>
    </w:p>
    <w:p w14:paraId="4649085E" w14:textId="77777777" w:rsidR="00B905CB" w:rsidRPr="00CC74E3" w:rsidRDefault="00B905CB" w:rsidP="00CC74E3"/>
    <w:sectPr w:rsidR="00B905CB" w:rsidRPr="00CC7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63E"/>
    <w:rsid w:val="003C49C7"/>
    <w:rsid w:val="0078201D"/>
    <w:rsid w:val="00B905CB"/>
    <w:rsid w:val="00C671EB"/>
    <w:rsid w:val="00CC74E3"/>
    <w:rsid w:val="00D1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8746C"/>
  <w15:chartTrackingRefBased/>
  <w15:docId w15:val="{31DB60AA-363C-4330-8060-BDF57A729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C74E3"/>
    <w:rPr>
      <w:b/>
      <w:bCs/>
    </w:rPr>
  </w:style>
  <w:style w:type="character" w:styleId="a4">
    <w:name w:val="Hyperlink"/>
    <w:basedOn w:val="a0"/>
    <w:uiPriority w:val="99"/>
    <w:unhideWhenUsed/>
    <w:rsid w:val="00CC74E3"/>
    <w:rPr>
      <w:color w:val="0000FF"/>
      <w:u w:val="single"/>
    </w:rPr>
  </w:style>
  <w:style w:type="paragraph" w:customStyle="1" w:styleId="modifydate">
    <w:name w:val="modifydate"/>
    <w:basedOn w:val="a"/>
    <w:rsid w:val="00CC7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standard">
    <w:name w:val="standard"/>
    <w:basedOn w:val="a"/>
    <w:rsid w:val="003C4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984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1505</Words>
  <Characters>8584</Characters>
  <Application>Microsoft Office Word</Application>
  <DocSecurity>0</DocSecurity>
  <Lines>71</Lines>
  <Paragraphs>20</Paragraphs>
  <ScaleCrop>false</ScaleCrop>
  <Company/>
  <LinksUpToDate>false</LinksUpToDate>
  <CharactersWithSpaces>10069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2</cp:revision>
  <dcterms:created xsi:type="dcterms:W3CDTF">2024-04-04T14:43:00Z</dcterms:created>
  <dcterms:modified xsi:type="dcterms:W3CDTF">2024-04-04T14:43:00Z</dcterms:modified>
</cp:coreProperties>
</file>